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D240B5">
        <w:rPr>
          <w:rFonts w:ascii="Times New Roman" w:hAnsi="Times New Roman"/>
          <w:sz w:val="24"/>
          <w:szCs w:val="24"/>
        </w:rPr>
        <w:t>Jon Cornyn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Judiciary’s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Subcommittee on Immigration, Citizenship, and Border Safety</w:t>
        </w:r>
      </w:hyperlink>
      <w:r w:rsidRPr="008A72D5">
        <w:rPr>
          <w:rFonts w:ascii="Times New Roman" w:hAnsi="Times New Roman"/>
          <w:sz w:val="24"/>
          <w:szCs w:val="24"/>
        </w:rPr>
        <w:t xml:space="preserve">. This is the committee and subcommittee of jurisdiction for the H-2B program.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proofErr w:type="spellStart"/>
      <w:r w:rsidR="00D240B5">
        <w:rPr>
          <w:rFonts w:ascii="Times New Roman" w:hAnsi="Times New Roman"/>
          <w:sz w:val="24"/>
          <w:szCs w:val="24"/>
        </w:rPr>
        <w:t>Cornyn</w:t>
      </w:r>
      <w:r w:rsidR="00790CDF">
        <w:rPr>
          <w:rFonts w:ascii="Times New Roman" w:hAnsi="Times New Roman"/>
          <w:sz w:val="24"/>
          <w:szCs w:val="24"/>
        </w:rPr>
        <w:t>’s</w:t>
      </w:r>
      <w:proofErr w:type="spellEnd"/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1965D4">
        <w:rPr>
          <w:rFonts w:ascii="Times New Roman" w:hAnsi="Times New Roman"/>
          <w:sz w:val="24"/>
          <w:szCs w:val="24"/>
        </w:rPr>
        <w:t>is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 </w:t>
      </w:r>
      <w:r w:rsidR="00D240B5">
        <w:rPr>
          <w:rFonts w:ascii="Times New Roman" w:hAnsi="Times New Roman"/>
          <w:sz w:val="24"/>
          <w:szCs w:val="24"/>
        </w:rPr>
        <w:t>Donald Stevens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D240B5" w:rsidRPr="00D240B5">
        <w:rPr>
          <w:rFonts w:ascii="Times New Roman" w:hAnsi="Times New Roman"/>
          <w:b/>
          <w:color w:val="0070C0"/>
          <w:sz w:val="24"/>
          <w:szCs w:val="24"/>
        </w:rPr>
        <w:t>donald_stevens@judiciary-rep.senate.gov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D240B5">
        <w:rPr>
          <w:rFonts w:ascii="Times New Roman" w:hAnsi="Times New Roman"/>
          <w:sz w:val="24"/>
          <w:szCs w:val="24"/>
        </w:rPr>
        <w:t>Donald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D240B5">
        <w:rPr>
          <w:rFonts w:ascii="Times New Roman" w:hAnsi="Times New Roman"/>
          <w:sz w:val="24"/>
          <w:szCs w:val="24"/>
        </w:rPr>
        <w:t>Texas</w:t>
      </w:r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D240B5">
        <w:rPr>
          <w:rFonts w:ascii="Times New Roman" w:hAnsi="Times New Roman"/>
          <w:sz w:val="24"/>
          <w:szCs w:val="24"/>
        </w:rPr>
        <w:t>Cornyn</w:t>
      </w:r>
      <w:bookmarkStart w:id="0" w:name="_GoBack"/>
      <w:bookmarkEnd w:id="0"/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790CDF"/>
    <w:rsid w:val="008252B7"/>
    <w:rsid w:val="008A674A"/>
    <w:rsid w:val="008A72D5"/>
    <w:rsid w:val="00906A5B"/>
    <w:rsid w:val="00A55276"/>
    <w:rsid w:val="00C13F6F"/>
    <w:rsid w:val="00D240B5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2021-09-13T19:51:00Z</dcterms:created>
  <dcterms:modified xsi:type="dcterms:W3CDTF">2021-09-13T19:51:00Z</dcterms:modified>
</cp:coreProperties>
</file>